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D551DA" w:rsidRDefault="00F43A46" w:rsidP="001C3691">
      <w:pPr>
        <w:pStyle w:val="AralkYok"/>
        <w:jc w:val="center"/>
        <w:rPr>
          <w:rFonts w:cstheme="minorHAnsi"/>
          <w:b/>
          <w:bCs/>
          <w:sz w:val="20"/>
          <w:szCs w:val="20"/>
        </w:rPr>
      </w:pPr>
      <w:r w:rsidRPr="00D551DA">
        <w:rPr>
          <w:rFonts w:cstheme="minorHAnsi"/>
          <w:b/>
          <w:bCs/>
          <w:sz w:val="20"/>
          <w:szCs w:val="20"/>
        </w:rPr>
        <w:t>T.C.</w:t>
      </w:r>
    </w:p>
    <w:p w14:paraId="080276D4" w14:textId="71DFECA9" w:rsidR="00EA3B99" w:rsidRPr="00D551DA" w:rsidRDefault="00F43A46" w:rsidP="00EA3B99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D551DA">
        <w:rPr>
          <w:rFonts w:cstheme="minorHAnsi"/>
          <w:b/>
          <w:bCs/>
          <w:color w:val="000000" w:themeColor="text1"/>
          <w:sz w:val="20"/>
          <w:szCs w:val="20"/>
        </w:rPr>
        <w:t>İZMİR DEMOKRASİ ÜNİVERSİTESİ</w:t>
      </w:r>
      <w:r w:rsidR="00EA3B99" w:rsidRPr="00D551DA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D551DA" w:rsidRDefault="00F43A46" w:rsidP="00F43A46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D551DA">
        <w:rPr>
          <w:rFonts w:cstheme="minorHAnsi"/>
          <w:b/>
          <w:bCs/>
          <w:color w:val="000000" w:themeColor="text1"/>
          <w:sz w:val="20"/>
          <w:szCs w:val="20"/>
        </w:rPr>
        <w:t>İKTİSADİ VE İDARİ BİLİMLER FAKÜLTESİ</w:t>
      </w:r>
    </w:p>
    <w:p w14:paraId="7344391D" w14:textId="0079F237" w:rsidR="00F43A46" w:rsidRPr="00D551DA" w:rsidRDefault="001A12DB" w:rsidP="00F43A46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D551DA">
        <w:rPr>
          <w:rFonts w:cstheme="minorHAnsi"/>
          <w:b/>
          <w:bCs/>
          <w:color w:val="000000" w:themeColor="text1"/>
          <w:sz w:val="20"/>
          <w:szCs w:val="20"/>
        </w:rPr>
        <w:t>SİYASET BİLİMİ VE KAMU YÖNETİMİ</w:t>
      </w:r>
      <w:r w:rsidR="00F43A46" w:rsidRPr="00D551DA">
        <w:rPr>
          <w:rFonts w:cstheme="minorHAnsi"/>
          <w:b/>
          <w:bCs/>
          <w:color w:val="000000" w:themeColor="text1"/>
          <w:sz w:val="20"/>
          <w:szCs w:val="20"/>
        </w:rPr>
        <w:t xml:space="preserve"> BÖLÜMÜ</w:t>
      </w:r>
    </w:p>
    <w:p w14:paraId="1B5013A9" w14:textId="6404BBE4" w:rsidR="00F43A46" w:rsidRPr="00D551DA" w:rsidRDefault="00300DE0" w:rsidP="00F43A46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D551DA">
        <w:rPr>
          <w:rFonts w:cstheme="minorHAnsi"/>
          <w:b/>
          <w:bCs/>
          <w:color w:val="000000" w:themeColor="text1"/>
          <w:sz w:val="20"/>
          <w:szCs w:val="20"/>
        </w:rPr>
        <w:t>202</w:t>
      </w:r>
      <w:r w:rsidR="00802A15" w:rsidRPr="00D551DA">
        <w:rPr>
          <w:rFonts w:cstheme="minorHAnsi"/>
          <w:b/>
          <w:bCs/>
          <w:color w:val="000000" w:themeColor="text1"/>
          <w:sz w:val="20"/>
          <w:szCs w:val="20"/>
        </w:rPr>
        <w:t>4</w:t>
      </w:r>
      <w:r w:rsidRPr="00D551DA">
        <w:rPr>
          <w:rFonts w:cstheme="minorHAnsi"/>
          <w:b/>
          <w:bCs/>
          <w:color w:val="000000" w:themeColor="text1"/>
          <w:sz w:val="20"/>
          <w:szCs w:val="20"/>
        </w:rPr>
        <w:t>-202</w:t>
      </w:r>
      <w:r w:rsidR="00802A15" w:rsidRPr="00D551DA">
        <w:rPr>
          <w:rFonts w:cstheme="minorHAnsi"/>
          <w:b/>
          <w:bCs/>
          <w:color w:val="000000" w:themeColor="text1"/>
          <w:sz w:val="20"/>
          <w:szCs w:val="20"/>
        </w:rPr>
        <w:t>5</w:t>
      </w:r>
      <w:r w:rsidR="00F43A46" w:rsidRPr="00D551DA">
        <w:rPr>
          <w:rFonts w:cstheme="minorHAnsi"/>
          <w:b/>
          <w:bCs/>
          <w:color w:val="000000" w:themeColor="text1"/>
          <w:sz w:val="20"/>
          <w:szCs w:val="20"/>
        </w:rPr>
        <w:t xml:space="preserve"> EĞİTİM-ÖĞRETİM YILI </w:t>
      </w:r>
      <w:r w:rsidR="003A719A" w:rsidRPr="00D551DA">
        <w:rPr>
          <w:rFonts w:cstheme="minorHAnsi"/>
          <w:b/>
          <w:bCs/>
          <w:color w:val="000000" w:themeColor="text1"/>
          <w:sz w:val="20"/>
          <w:szCs w:val="20"/>
        </w:rPr>
        <w:t xml:space="preserve">GÜZ </w:t>
      </w:r>
      <w:r w:rsidR="00F43A46" w:rsidRPr="00D551DA">
        <w:rPr>
          <w:rFonts w:cstheme="minorHAnsi"/>
          <w:b/>
          <w:bCs/>
          <w:color w:val="000000" w:themeColor="text1"/>
          <w:sz w:val="20"/>
          <w:szCs w:val="20"/>
        </w:rPr>
        <w:t>DÖNEMİ</w:t>
      </w:r>
    </w:p>
    <w:p w14:paraId="2076652B" w14:textId="37B88803" w:rsidR="00300DE0" w:rsidRPr="00D551DA" w:rsidRDefault="00F43A46" w:rsidP="00800CD8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D551DA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6B1EAE" w:rsidRPr="00D551DA">
        <w:rPr>
          <w:rFonts w:cstheme="minorHAnsi"/>
          <w:b/>
          <w:bCs/>
          <w:color w:val="000000" w:themeColor="text1"/>
          <w:sz w:val="20"/>
          <w:szCs w:val="20"/>
        </w:rPr>
        <w:t>FİNAL</w:t>
      </w:r>
      <w:r w:rsidRPr="00D551DA">
        <w:rPr>
          <w:rFonts w:cstheme="minorHAnsi"/>
          <w:b/>
          <w:bCs/>
          <w:color w:val="000000" w:themeColor="text1"/>
          <w:sz w:val="20"/>
          <w:szCs w:val="20"/>
        </w:rPr>
        <w:t xml:space="preserve"> PROGRAMI</w:t>
      </w:r>
    </w:p>
    <w:p w14:paraId="0C9C85D9" w14:textId="77777777" w:rsidR="003A719A" w:rsidRPr="00D551DA" w:rsidRDefault="003A719A" w:rsidP="003A719A">
      <w:pPr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494327C" w14:textId="18330352" w:rsidR="00F43A46" w:rsidRPr="009021E8" w:rsidRDefault="00F43A46" w:rsidP="009021E8">
      <w:pPr>
        <w:spacing w:before="120"/>
        <w:rPr>
          <w:rFonts w:cstheme="minorHAnsi"/>
          <w:b/>
          <w:bCs/>
          <w:color w:val="000000" w:themeColor="text1"/>
          <w:sz w:val="18"/>
          <w:szCs w:val="18"/>
        </w:rPr>
      </w:pPr>
      <w:r w:rsidRPr="009021E8">
        <w:rPr>
          <w:rFonts w:cstheme="minorHAnsi"/>
          <w:b/>
          <w:bCs/>
          <w:color w:val="000000" w:themeColor="text1"/>
          <w:sz w:val="18"/>
          <w:szCs w:val="18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985"/>
        <w:gridCol w:w="879"/>
        <w:gridCol w:w="1843"/>
      </w:tblGrid>
      <w:tr w:rsidR="004767D1" w:rsidRPr="009021E8" w14:paraId="5A798D05" w14:textId="77777777" w:rsidTr="00CC65F8">
        <w:trPr>
          <w:trHeight w:val="288"/>
        </w:trPr>
        <w:tc>
          <w:tcPr>
            <w:tcW w:w="2802" w:type="dxa"/>
          </w:tcPr>
          <w:p w14:paraId="086BF0B2" w14:textId="77777777" w:rsidR="00721005" w:rsidRPr="009021E8" w:rsidRDefault="00721005" w:rsidP="006F5D7F">
            <w:pPr>
              <w:ind w:hanging="1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2FFD9BE8" w14:textId="77777777" w:rsidR="00721005" w:rsidRPr="009021E8" w:rsidRDefault="00721005" w:rsidP="006F5D7F">
            <w:pPr>
              <w:ind w:hanging="1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985" w:type="dxa"/>
          </w:tcPr>
          <w:p w14:paraId="2F52D272" w14:textId="77777777" w:rsidR="00721005" w:rsidRPr="009021E8" w:rsidRDefault="00721005" w:rsidP="00470A64">
            <w:pPr>
              <w:ind w:left="-102" w:right="-11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879" w:type="dxa"/>
          </w:tcPr>
          <w:p w14:paraId="17603DFA" w14:textId="77777777" w:rsidR="00721005" w:rsidRPr="009021E8" w:rsidRDefault="00721005" w:rsidP="00470A64">
            <w:pPr>
              <w:ind w:left="-99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62365C23" w14:textId="77777777" w:rsidR="00721005" w:rsidRPr="009021E8" w:rsidRDefault="00721005" w:rsidP="006F5D7F">
            <w:pPr>
              <w:ind w:hanging="12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326AFA" w:rsidRPr="009021E8" w14:paraId="6B0017DF" w14:textId="77777777" w:rsidTr="00CC65F8">
        <w:trPr>
          <w:trHeight w:val="288"/>
        </w:trPr>
        <w:tc>
          <w:tcPr>
            <w:tcW w:w="2802" w:type="dxa"/>
          </w:tcPr>
          <w:p w14:paraId="0363BDDA" w14:textId="6CB4D548" w:rsidR="00326AFA" w:rsidRPr="00326AFA" w:rsidRDefault="00802A15" w:rsidP="00326AFA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SBK203 Türkiye Siyasi Tarihi</w:t>
            </w:r>
          </w:p>
        </w:tc>
        <w:tc>
          <w:tcPr>
            <w:tcW w:w="3685" w:type="dxa"/>
          </w:tcPr>
          <w:p w14:paraId="247710F7" w14:textId="39F1A15F" w:rsidR="00326AFA" w:rsidRPr="00326AFA" w:rsidRDefault="00326AFA" w:rsidP="006F5D7F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 w:rsidR="003A719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Burak </w:t>
            </w:r>
            <w:proofErr w:type="spellStart"/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985" w:type="dxa"/>
          </w:tcPr>
          <w:p w14:paraId="06D29320" w14:textId="5F1B61DE" w:rsidR="00326AFA" w:rsidRPr="00326AFA" w:rsidRDefault="006B1EAE" w:rsidP="00470A64">
            <w:pPr>
              <w:ind w:left="-102" w:right="-117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20.01.2025</w:t>
            </w:r>
          </w:p>
        </w:tc>
        <w:tc>
          <w:tcPr>
            <w:tcW w:w="879" w:type="dxa"/>
          </w:tcPr>
          <w:p w14:paraId="5762D95D" w14:textId="60727860" w:rsidR="00326AFA" w:rsidRPr="00326AFA" w:rsidRDefault="006B1EAE" w:rsidP="00470A64">
            <w:pPr>
              <w:ind w:left="-99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D823E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06399B1B" w14:textId="64B64634" w:rsidR="00326AFA" w:rsidRPr="004D3B0D" w:rsidRDefault="00D823EB" w:rsidP="006F5D7F">
            <w:pPr>
              <w:ind w:hanging="12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</w:tbl>
    <w:p w14:paraId="2C908E41" w14:textId="23942F11" w:rsidR="00F43A46" w:rsidRPr="009021E8" w:rsidRDefault="007119B1" w:rsidP="009021E8">
      <w:pPr>
        <w:spacing w:before="120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3.</w:t>
      </w:r>
      <w:r w:rsidRPr="009021E8">
        <w:rPr>
          <w:rFonts w:cstheme="minorHAnsi"/>
          <w:b/>
          <w:bCs/>
          <w:color w:val="000000" w:themeColor="text1"/>
          <w:sz w:val="18"/>
          <w:szCs w:val="18"/>
        </w:rPr>
        <w:t xml:space="preserve">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2013"/>
        <w:gridCol w:w="851"/>
        <w:gridCol w:w="1843"/>
      </w:tblGrid>
      <w:tr w:rsidR="004767D1" w:rsidRPr="009021E8" w14:paraId="4238FA33" w14:textId="77777777" w:rsidTr="00BA3235">
        <w:trPr>
          <w:trHeight w:val="288"/>
        </w:trPr>
        <w:tc>
          <w:tcPr>
            <w:tcW w:w="2802" w:type="dxa"/>
          </w:tcPr>
          <w:p w14:paraId="616F09F5" w14:textId="77777777" w:rsidR="00721005" w:rsidRPr="009021E8" w:rsidRDefault="00721005" w:rsidP="00B111CA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7BDDE5B9" w14:textId="77777777" w:rsidR="00721005" w:rsidRPr="009021E8" w:rsidRDefault="00721005" w:rsidP="001776A5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2013" w:type="dxa"/>
          </w:tcPr>
          <w:p w14:paraId="0AC2F5BA" w14:textId="77777777" w:rsidR="00721005" w:rsidRPr="009021E8" w:rsidRDefault="00721005" w:rsidP="001776A5">
            <w:pPr>
              <w:ind w:left="-93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851" w:type="dxa"/>
          </w:tcPr>
          <w:p w14:paraId="74599C6F" w14:textId="77777777" w:rsidR="00721005" w:rsidRPr="009021E8" w:rsidRDefault="00721005" w:rsidP="00470A64">
            <w:pPr>
              <w:ind w:left="-93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2CD3538C" w14:textId="77777777" w:rsidR="00721005" w:rsidRPr="009021E8" w:rsidRDefault="00721005" w:rsidP="00B111CA">
            <w:pPr>
              <w:ind w:left="-93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595423" w:rsidRPr="009021E8" w14:paraId="1EBD33EC" w14:textId="77777777" w:rsidTr="00BA3235">
        <w:trPr>
          <w:trHeight w:val="288"/>
        </w:trPr>
        <w:tc>
          <w:tcPr>
            <w:tcW w:w="2802" w:type="dxa"/>
          </w:tcPr>
          <w:p w14:paraId="162145FB" w14:textId="1FE93CC4" w:rsidR="00595423" w:rsidRPr="00326AFA" w:rsidRDefault="00595423" w:rsidP="0059542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SB30</w:t>
            </w:r>
            <w:r w:rsidR="003A71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1 Siyaset Sosyolojisi</w:t>
            </w:r>
          </w:p>
        </w:tc>
        <w:tc>
          <w:tcPr>
            <w:tcW w:w="3685" w:type="dxa"/>
          </w:tcPr>
          <w:p w14:paraId="158675F8" w14:textId="47D1B504" w:rsidR="00595423" w:rsidRPr="009021E8" w:rsidRDefault="003A719A" w:rsidP="00595423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2013" w:type="dxa"/>
          </w:tcPr>
          <w:p w14:paraId="62687605" w14:textId="63FEFACA" w:rsidR="00595423" w:rsidRPr="00326AFA" w:rsidRDefault="00D823EB" w:rsidP="00595423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5C84903B" w14:textId="2BCCBEF6" w:rsidR="00595423" w:rsidRPr="00326AFA" w:rsidRDefault="00595423" w:rsidP="00595423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49E0F48" w14:textId="6B4D0530" w:rsidR="00595423" w:rsidRPr="004D3B0D" w:rsidRDefault="00D823EB" w:rsidP="00595423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10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802A15" w:rsidRPr="009021E8" w14:paraId="2FF67007" w14:textId="77777777" w:rsidTr="00BA3235">
        <w:trPr>
          <w:trHeight w:val="288"/>
        </w:trPr>
        <w:tc>
          <w:tcPr>
            <w:tcW w:w="2802" w:type="dxa"/>
          </w:tcPr>
          <w:p w14:paraId="60073ED5" w14:textId="48445087" w:rsidR="00802A15" w:rsidRPr="00802A15" w:rsidRDefault="00802A15" w:rsidP="0059542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</w:t>
            </w: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BK303 Türkiye'nin Toplumsal Yapısı</w:t>
            </w:r>
          </w:p>
        </w:tc>
        <w:tc>
          <w:tcPr>
            <w:tcW w:w="3685" w:type="dxa"/>
          </w:tcPr>
          <w:p w14:paraId="1102484D" w14:textId="4DB669D2" w:rsidR="00802A15" w:rsidRDefault="00802A15" w:rsidP="00595423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Dr. Öğr. Üyesi Ekin Erdem</w:t>
            </w:r>
          </w:p>
        </w:tc>
        <w:tc>
          <w:tcPr>
            <w:tcW w:w="2013" w:type="dxa"/>
          </w:tcPr>
          <w:p w14:paraId="1F9C5A10" w14:textId="7DE0D9D0" w:rsidR="00802A15" w:rsidRDefault="006B1EAE" w:rsidP="00595423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21.01.2025</w:t>
            </w:r>
          </w:p>
        </w:tc>
        <w:tc>
          <w:tcPr>
            <w:tcW w:w="851" w:type="dxa"/>
          </w:tcPr>
          <w:p w14:paraId="4C37D21B" w14:textId="451AD397" w:rsidR="00802A15" w:rsidRPr="00326AFA" w:rsidRDefault="00802A15" w:rsidP="00595423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14843BCA" w14:textId="3F45B4E3" w:rsidR="00802A15" w:rsidRDefault="00802A15" w:rsidP="00595423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802A15" w:rsidRPr="009021E8" w14:paraId="73D9175A" w14:textId="77777777" w:rsidTr="00BA3235">
        <w:trPr>
          <w:trHeight w:val="288"/>
        </w:trPr>
        <w:tc>
          <w:tcPr>
            <w:tcW w:w="2802" w:type="dxa"/>
          </w:tcPr>
          <w:p w14:paraId="6B6DB76F" w14:textId="062CB113" w:rsidR="00802A15" w:rsidRDefault="00802A15" w:rsidP="0059542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SBKK305 Uluslararası İlişkiler Tarihi</w:t>
            </w:r>
          </w:p>
        </w:tc>
        <w:tc>
          <w:tcPr>
            <w:tcW w:w="3685" w:type="dxa"/>
          </w:tcPr>
          <w:p w14:paraId="6B230579" w14:textId="35416C05" w:rsidR="00802A15" w:rsidRPr="00326AFA" w:rsidRDefault="00802A15" w:rsidP="00595423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2013" w:type="dxa"/>
          </w:tcPr>
          <w:p w14:paraId="3995DF3B" w14:textId="2C563CA0" w:rsidR="00802A15" w:rsidRDefault="006B1EAE" w:rsidP="00595423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23.01.2025</w:t>
            </w:r>
          </w:p>
        </w:tc>
        <w:tc>
          <w:tcPr>
            <w:tcW w:w="851" w:type="dxa"/>
          </w:tcPr>
          <w:p w14:paraId="45A1A00B" w14:textId="2A47D689" w:rsidR="00802A15" w:rsidRPr="00326AFA" w:rsidRDefault="00802A15" w:rsidP="00595423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4859605" w14:textId="076A3611" w:rsidR="00802A15" w:rsidRDefault="00802A15" w:rsidP="00595423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802A15" w:rsidRPr="009021E8" w14:paraId="5612B706" w14:textId="77777777" w:rsidTr="00BA3235">
        <w:trPr>
          <w:trHeight w:val="288"/>
        </w:trPr>
        <w:tc>
          <w:tcPr>
            <w:tcW w:w="2802" w:type="dxa"/>
          </w:tcPr>
          <w:p w14:paraId="5E618D7B" w14:textId="4CF5F1DE" w:rsidR="00802A15" w:rsidRDefault="00802A15" w:rsidP="0059542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BK307 İdare Hukuku</w:t>
            </w:r>
          </w:p>
        </w:tc>
        <w:tc>
          <w:tcPr>
            <w:tcW w:w="3685" w:type="dxa"/>
          </w:tcPr>
          <w:p w14:paraId="5F7D9394" w14:textId="24C50EC9" w:rsidR="00802A15" w:rsidRPr="00326AFA" w:rsidRDefault="00802A15" w:rsidP="00595423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Doç. Dr. Didem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2013" w:type="dxa"/>
          </w:tcPr>
          <w:p w14:paraId="6F93842E" w14:textId="3F7FB781" w:rsidR="00802A15" w:rsidRDefault="00802A15" w:rsidP="00595423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0942DCBD" w14:textId="6A1426C7" w:rsidR="00802A15" w:rsidRDefault="00802A15" w:rsidP="00595423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51AF415" w14:textId="11D3A9C6" w:rsidR="00802A15" w:rsidRDefault="00802A15" w:rsidP="00595423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595423" w:rsidRPr="009021E8" w14:paraId="26AA3DCD" w14:textId="77777777" w:rsidTr="00BA3235">
        <w:trPr>
          <w:trHeight w:val="288"/>
        </w:trPr>
        <w:tc>
          <w:tcPr>
            <w:tcW w:w="2802" w:type="dxa"/>
          </w:tcPr>
          <w:p w14:paraId="1C65CC8C" w14:textId="0EA01104" w:rsidR="00595423" w:rsidRDefault="00595423" w:rsidP="0059542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SBK30</w:t>
            </w:r>
            <w:r w:rsidR="001A68F4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A68F4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Medya ve Siyaset </w:t>
            </w:r>
          </w:p>
        </w:tc>
        <w:tc>
          <w:tcPr>
            <w:tcW w:w="3685" w:type="dxa"/>
          </w:tcPr>
          <w:p w14:paraId="0864D068" w14:textId="7F6938F8" w:rsidR="00595423" w:rsidRPr="005609FA" w:rsidRDefault="001A68F4" w:rsidP="0059542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2013" w:type="dxa"/>
          </w:tcPr>
          <w:p w14:paraId="1E9BEC71" w14:textId="0DCAB892" w:rsidR="00595423" w:rsidRPr="00326AFA" w:rsidRDefault="00D823EB" w:rsidP="00595423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5ECA698A" w14:textId="617C552A" w:rsidR="00595423" w:rsidRPr="00326AFA" w:rsidRDefault="00595423" w:rsidP="00595423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14:paraId="163FBFB5" w14:textId="714156B4" w:rsidR="00595423" w:rsidRPr="004D3B0D" w:rsidRDefault="00D823EB" w:rsidP="00595423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104</w:t>
            </w:r>
          </w:p>
        </w:tc>
      </w:tr>
    </w:tbl>
    <w:p w14:paraId="29EC709F" w14:textId="211C10F4" w:rsidR="007A007C" w:rsidRDefault="00ED3BA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 xml:space="preserve">Not: Sınav programı konusundaki sorularınız </w:t>
      </w:r>
      <w:r w:rsidR="007A007C" w:rsidRPr="009021E8">
        <w:rPr>
          <w:rFonts w:cstheme="minorHAnsi"/>
          <w:color w:val="000000" w:themeColor="text1"/>
          <w:sz w:val="18"/>
          <w:szCs w:val="18"/>
        </w:rPr>
        <w:t>için Bölüm Başkanlığı ile iletişim kurunuz.</w:t>
      </w:r>
    </w:p>
    <w:p w14:paraId="7A5B578F" w14:textId="77777777" w:rsidR="00706319" w:rsidRDefault="00706319" w:rsidP="00706319">
      <w:pPr>
        <w:pStyle w:val="AralkYok"/>
        <w:rPr>
          <w:rFonts w:cstheme="minorHAnsi"/>
          <w:sz w:val="20"/>
          <w:szCs w:val="20"/>
        </w:rPr>
      </w:pPr>
    </w:p>
    <w:p w14:paraId="5E0B9926" w14:textId="77777777" w:rsidR="00802A15" w:rsidRPr="00D551DA" w:rsidRDefault="00802A15" w:rsidP="00706319">
      <w:pPr>
        <w:pStyle w:val="AralkYok"/>
        <w:rPr>
          <w:rFonts w:cstheme="minorHAnsi"/>
          <w:b/>
          <w:bCs/>
          <w:sz w:val="20"/>
          <w:szCs w:val="20"/>
        </w:rPr>
      </w:pPr>
    </w:p>
    <w:p w14:paraId="020C4F1E" w14:textId="74AA4882" w:rsidR="000077C5" w:rsidRPr="00D551DA" w:rsidRDefault="000077C5" w:rsidP="000077C5">
      <w:pPr>
        <w:pStyle w:val="AralkYok"/>
        <w:jc w:val="center"/>
        <w:rPr>
          <w:rFonts w:cstheme="minorHAnsi"/>
          <w:b/>
          <w:bCs/>
          <w:sz w:val="20"/>
          <w:szCs w:val="20"/>
        </w:rPr>
      </w:pPr>
      <w:r w:rsidRPr="00D551DA">
        <w:rPr>
          <w:rFonts w:cstheme="minorHAnsi"/>
          <w:b/>
          <w:bCs/>
          <w:sz w:val="20"/>
          <w:szCs w:val="20"/>
        </w:rPr>
        <w:t>T.C.</w:t>
      </w:r>
    </w:p>
    <w:p w14:paraId="2D43D5CA" w14:textId="77777777" w:rsidR="000077C5" w:rsidRPr="00D551DA" w:rsidRDefault="000077C5" w:rsidP="000077C5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D551DA">
        <w:rPr>
          <w:rFonts w:cstheme="minorHAnsi"/>
          <w:b/>
          <w:bCs/>
          <w:color w:val="000000" w:themeColor="text1"/>
          <w:sz w:val="20"/>
          <w:szCs w:val="20"/>
        </w:rPr>
        <w:t xml:space="preserve">İZMİR DEMOKRASİ ÜNİVERSİTESİ </w:t>
      </w:r>
    </w:p>
    <w:p w14:paraId="1E6D8074" w14:textId="77777777" w:rsidR="000077C5" w:rsidRPr="00D551DA" w:rsidRDefault="000077C5" w:rsidP="000077C5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D551DA">
        <w:rPr>
          <w:rFonts w:cstheme="minorHAnsi"/>
          <w:b/>
          <w:bCs/>
          <w:color w:val="000000" w:themeColor="text1"/>
          <w:sz w:val="20"/>
          <w:szCs w:val="20"/>
        </w:rPr>
        <w:t>İKTİSADİ VE İDARİ BİLİMLER FAKÜLTESİ</w:t>
      </w:r>
    </w:p>
    <w:p w14:paraId="69E592FE" w14:textId="7AAFFADD" w:rsidR="000077C5" w:rsidRPr="00D551DA" w:rsidRDefault="000077C5" w:rsidP="000077C5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D551DA">
        <w:rPr>
          <w:rFonts w:cstheme="minorHAnsi"/>
          <w:b/>
          <w:bCs/>
          <w:color w:val="000000" w:themeColor="text1"/>
          <w:sz w:val="20"/>
          <w:szCs w:val="20"/>
        </w:rPr>
        <w:t>İNGİLİZCE SİYASET BİLİMİ VE KAMU YÖNETİMİ BÖLÜMÜ</w:t>
      </w:r>
    </w:p>
    <w:p w14:paraId="27450499" w14:textId="3A645983" w:rsidR="000077C5" w:rsidRPr="00D551DA" w:rsidRDefault="00300DE0" w:rsidP="000077C5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D551DA">
        <w:rPr>
          <w:rFonts w:cstheme="minorHAnsi"/>
          <w:b/>
          <w:bCs/>
          <w:color w:val="000000" w:themeColor="text1"/>
          <w:sz w:val="20"/>
          <w:szCs w:val="20"/>
        </w:rPr>
        <w:t>202</w:t>
      </w:r>
      <w:r w:rsidR="00242361" w:rsidRPr="00D551DA">
        <w:rPr>
          <w:rFonts w:cstheme="minorHAnsi"/>
          <w:b/>
          <w:bCs/>
          <w:color w:val="000000" w:themeColor="text1"/>
          <w:sz w:val="20"/>
          <w:szCs w:val="20"/>
        </w:rPr>
        <w:t>4</w:t>
      </w:r>
      <w:r w:rsidRPr="00D551DA">
        <w:rPr>
          <w:rFonts w:cstheme="minorHAnsi"/>
          <w:b/>
          <w:bCs/>
          <w:color w:val="000000" w:themeColor="text1"/>
          <w:sz w:val="20"/>
          <w:szCs w:val="20"/>
        </w:rPr>
        <w:t>-202</w:t>
      </w:r>
      <w:r w:rsidR="00242361" w:rsidRPr="00D551DA">
        <w:rPr>
          <w:rFonts w:cstheme="minorHAnsi"/>
          <w:b/>
          <w:bCs/>
          <w:color w:val="000000" w:themeColor="text1"/>
          <w:sz w:val="20"/>
          <w:szCs w:val="20"/>
        </w:rPr>
        <w:t>5</w:t>
      </w:r>
      <w:r w:rsidRPr="00D551DA">
        <w:rPr>
          <w:rFonts w:cstheme="minorHAnsi"/>
          <w:b/>
          <w:bCs/>
          <w:color w:val="000000" w:themeColor="text1"/>
          <w:sz w:val="20"/>
          <w:szCs w:val="20"/>
        </w:rPr>
        <w:t xml:space="preserve"> EĞİTİM-ÖĞRETİM YILI </w:t>
      </w:r>
      <w:r w:rsidR="004D2FC0" w:rsidRPr="00D551DA">
        <w:rPr>
          <w:rFonts w:cstheme="minorHAnsi"/>
          <w:b/>
          <w:bCs/>
          <w:color w:val="000000" w:themeColor="text1"/>
          <w:sz w:val="20"/>
          <w:szCs w:val="20"/>
        </w:rPr>
        <w:t>GÜZ</w:t>
      </w:r>
      <w:r w:rsidR="000077C5" w:rsidRPr="00D551DA">
        <w:rPr>
          <w:rFonts w:cstheme="minorHAnsi"/>
          <w:b/>
          <w:bCs/>
          <w:color w:val="000000" w:themeColor="text1"/>
          <w:sz w:val="20"/>
          <w:szCs w:val="20"/>
        </w:rPr>
        <w:t xml:space="preserve"> DÖNEMİ</w:t>
      </w:r>
    </w:p>
    <w:p w14:paraId="2C2720AE" w14:textId="176D0725" w:rsidR="00300DE0" w:rsidRPr="00D551DA" w:rsidRDefault="000077C5" w:rsidP="001C3E5A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D551DA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6B1EAE" w:rsidRPr="00D551DA">
        <w:rPr>
          <w:rFonts w:cstheme="minorHAnsi"/>
          <w:b/>
          <w:bCs/>
          <w:color w:val="000000" w:themeColor="text1"/>
          <w:sz w:val="20"/>
          <w:szCs w:val="20"/>
        </w:rPr>
        <w:t>FİNAL</w:t>
      </w:r>
      <w:r w:rsidR="00300DE0" w:rsidRPr="00D551DA">
        <w:rPr>
          <w:rFonts w:cstheme="minorHAnsi"/>
          <w:b/>
          <w:bCs/>
          <w:color w:val="000000" w:themeColor="text1"/>
          <w:sz w:val="20"/>
          <w:szCs w:val="20"/>
        </w:rPr>
        <w:t xml:space="preserve"> PROGRAMI</w:t>
      </w:r>
    </w:p>
    <w:p w14:paraId="2CF27ACF" w14:textId="50A628A6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1.SINIF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9021E8" w14:paraId="09F7C87B" w14:textId="77777777" w:rsidTr="00D23F1D">
        <w:trPr>
          <w:trHeight w:val="288"/>
        </w:trPr>
        <w:tc>
          <w:tcPr>
            <w:tcW w:w="2802" w:type="dxa"/>
          </w:tcPr>
          <w:p w14:paraId="754E472A" w14:textId="77777777" w:rsidR="00300DE0" w:rsidRPr="009021E8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570D1376" w14:textId="77777777" w:rsidR="00300DE0" w:rsidRPr="009021E8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2BB083CA" w14:textId="77777777" w:rsidR="00300DE0" w:rsidRPr="009021E8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2DBCA1C5" w14:textId="77777777" w:rsidR="00300DE0" w:rsidRPr="009021E8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3896BDB0" w14:textId="77777777" w:rsidR="00300DE0" w:rsidRPr="009021E8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06319" w:rsidRPr="009021E8" w14:paraId="6FAA63E5" w14:textId="77777777" w:rsidTr="00D23F1D">
        <w:trPr>
          <w:trHeight w:val="63"/>
        </w:trPr>
        <w:tc>
          <w:tcPr>
            <w:tcW w:w="2802" w:type="dxa"/>
          </w:tcPr>
          <w:p w14:paraId="01D2CB5D" w14:textId="6F8E3B28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PSA101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Intr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oduction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Science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0ED05680" w14:textId="2788E75F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</w:t>
            </w:r>
            <w:r w:rsidR="00242361">
              <w:rPr>
                <w:rFonts w:cstheme="minorHAnsi"/>
                <w:color w:val="000000" w:themeColor="text1"/>
                <w:sz w:val="18"/>
                <w:szCs w:val="18"/>
              </w:rPr>
              <w:t>oc</w:t>
            </w:r>
            <w:proofErr w:type="spellEnd"/>
            <w:r w:rsidR="00242361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69932A51" w14:textId="411A1C95" w:rsidR="00706319" w:rsidRPr="001C0ED2" w:rsidRDefault="0004219B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30</w:t>
            </w:r>
            <w:r w:rsidR="0070631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706319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4DCB50A6" w14:textId="3BE8EDF5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04219B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0BE1C760" w14:textId="6EEDFBD6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ve 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706319" w:rsidRPr="009021E8" w14:paraId="2A5F7F7E" w14:textId="77777777" w:rsidTr="00D23F1D">
        <w:trPr>
          <w:trHeight w:val="63"/>
        </w:trPr>
        <w:tc>
          <w:tcPr>
            <w:tcW w:w="2802" w:type="dxa"/>
          </w:tcPr>
          <w:p w14:paraId="76C746F8" w14:textId="012CB572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PSA103 </w:t>
            </w: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Introduction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Administration</w:t>
            </w:r>
          </w:p>
        </w:tc>
        <w:tc>
          <w:tcPr>
            <w:tcW w:w="3685" w:type="dxa"/>
          </w:tcPr>
          <w:p w14:paraId="55FA7ED2" w14:textId="730A804E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Burak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59" w:type="dxa"/>
          </w:tcPr>
          <w:p w14:paraId="05E01955" w14:textId="7E559934" w:rsidR="00706319" w:rsidRPr="001C0ED2" w:rsidRDefault="00EB510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8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01387998" w14:textId="28581CD9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EB5109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E9D7A08" w14:textId="2D8536C3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E50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242361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ve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2</w:t>
            </w:r>
          </w:p>
        </w:tc>
      </w:tr>
      <w:tr w:rsidR="00706319" w:rsidRPr="009021E8" w14:paraId="6149BBFD" w14:textId="77777777" w:rsidTr="00D23F1D">
        <w:trPr>
          <w:trHeight w:val="176"/>
        </w:trPr>
        <w:tc>
          <w:tcPr>
            <w:tcW w:w="2802" w:type="dxa"/>
          </w:tcPr>
          <w:p w14:paraId="2CAACA15" w14:textId="07655876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</w:t>
            </w: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SA105 Fundamentals of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3685" w:type="dxa"/>
          </w:tcPr>
          <w:p w14:paraId="2F176225" w14:textId="0E1E22AE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Deniz Ergene</w:t>
            </w:r>
          </w:p>
        </w:tc>
        <w:tc>
          <w:tcPr>
            <w:tcW w:w="1559" w:type="dxa"/>
          </w:tcPr>
          <w:p w14:paraId="2F1CE91A" w14:textId="07AEAB39" w:rsidR="00706319" w:rsidRPr="001C0ED2" w:rsidRDefault="00394267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21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0327651D" w14:textId="2A51D464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394267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195EB4C5" w14:textId="5D37C32B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394267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4</w:t>
            </w:r>
          </w:p>
        </w:tc>
      </w:tr>
      <w:tr w:rsidR="00706319" w:rsidRPr="009021E8" w14:paraId="45FDF363" w14:textId="77777777" w:rsidTr="00D23F1D">
        <w:trPr>
          <w:trHeight w:val="176"/>
        </w:trPr>
        <w:tc>
          <w:tcPr>
            <w:tcW w:w="2802" w:type="dxa"/>
          </w:tcPr>
          <w:p w14:paraId="5CDBF82E" w14:textId="36B97AD8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PSA107 Basic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Mathematics</w:t>
            </w:r>
            <w:proofErr w:type="spellEnd"/>
          </w:p>
        </w:tc>
        <w:tc>
          <w:tcPr>
            <w:tcW w:w="3685" w:type="dxa"/>
          </w:tcPr>
          <w:p w14:paraId="7DCCEBD3" w14:textId="1225BA98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Setenay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Akduman</w:t>
            </w:r>
          </w:p>
        </w:tc>
        <w:tc>
          <w:tcPr>
            <w:tcW w:w="1559" w:type="dxa"/>
          </w:tcPr>
          <w:p w14:paraId="39800C2B" w14:textId="7BFAB8B7" w:rsidR="00706319" w:rsidRPr="00B35660" w:rsidRDefault="00E50775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22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005F93AF" w14:textId="311DEFEE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E50775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DB14DAE" w14:textId="1BE3BCCD" w:rsidR="00706319" w:rsidRPr="00E5090E" w:rsidRDefault="00706319" w:rsidP="00706319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E50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2</w:t>
            </w:r>
          </w:p>
        </w:tc>
      </w:tr>
      <w:tr w:rsidR="00706319" w:rsidRPr="009021E8" w14:paraId="74C5A5AB" w14:textId="77777777" w:rsidTr="00D23F1D">
        <w:trPr>
          <w:trHeight w:val="176"/>
        </w:trPr>
        <w:tc>
          <w:tcPr>
            <w:tcW w:w="2802" w:type="dxa"/>
          </w:tcPr>
          <w:p w14:paraId="431BFA2B" w14:textId="08CD2999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PSA109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Introduction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Mİcroeconomics</w:t>
            </w:r>
            <w:proofErr w:type="spellEnd"/>
          </w:p>
        </w:tc>
        <w:tc>
          <w:tcPr>
            <w:tcW w:w="3685" w:type="dxa"/>
          </w:tcPr>
          <w:p w14:paraId="2359251B" w14:textId="241DA5C7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Prof. Dr. Meltem İnce Yenilmez </w:t>
            </w:r>
          </w:p>
        </w:tc>
        <w:tc>
          <w:tcPr>
            <w:tcW w:w="1559" w:type="dxa"/>
          </w:tcPr>
          <w:p w14:paraId="2DF13C59" w14:textId="54CEFD9E" w:rsidR="00706319" w:rsidRPr="00C27963" w:rsidRDefault="006B1EAE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20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1AA4FD5F" w14:textId="10D4A1C1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4698F396" w14:textId="082D9461" w:rsidR="00706319" w:rsidRPr="001C0ED2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ve 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706319" w:rsidRPr="009021E8" w14:paraId="6E3E640B" w14:textId="77777777" w:rsidTr="00D23F1D">
        <w:trPr>
          <w:trHeight w:val="275"/>
        </w:trPr>
        <w:tc>
          <w:tcPr>
            <w:tcW w:w="2802" w:type="dxa"/>
          </w:tcPr>
          <w:p w14:paraId="25EDA3F4" w14:textId="40460804" w:rsidR="00706319" w:rsidRPr="00877BC7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ENG101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Academic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English I</w:t>
            </w:r>
          </w:p>
        </w:tc>
        <w:tc>
          <w:tcPr>
            <w:tcW w:w="3685" w:type="dxa"/>
          </w:tcPr>
          <w:p w14:paraId="28B79F3C" w14:textId="23AA9795" w:rsidR="00706319" w:rsidRPr="00877BC7" w:rsidRDefault="00EB510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Lecturer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Feyyaz Demirer</w:t>
            </w:r>
          </w:p>
        </w:tc>
        <w:tc>
          <w:tcPr>
            <w:tcW w:w="1559" w:type="dxa"/>
          </w:tcPr>
          <w:p w14:paraId="2764813D" w14:textId="21C47A9E" w:rsidR="00706319" w:rsidRPr="00877BC7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55BEBCBA" w14:textId="760F00A1" w:rsidR="00706319" w:rsidRPr="00877BC7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7BC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04219B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 w:rsidRPr="00877BC7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115B14EC" w14:textId="3D4DCD84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E50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706319" w:rsidRPr="009021E8" w14:paraId="5B82E442" w14:textId="77777777" w:rsidTr="00D23F1D">
        <w:trPr>
          <w:trHeight w:val="275"/>
        </w:trPr>
        <w:tc>
          <w:tcPr>
            <w:tcW w:w="2802" w:type="dxa"/>
          </w:tcPr>
          <w:p w14:paraId="446B964F" w14:textId="481B6F70" w:rsidR="00706319" w:rsidRDefault="00394267" w:rsidP="00394267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ATA101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Principles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Atat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u</w:t>
            </w:r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rk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Revolution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6E723641" w14:textId="0F1D3ED7" w:rsidR="00706319" w:rsidRDefault="00394267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Beral</w:t>
            </w:r>
            <w:proofErr w:type="spellEnd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Alacı</w:t>
            </w:r>
            <w:proofErr w:type="spellEnd"/>
          </w:p>
        </w:tc>
        <w:tc>
          <w:tcPr>
            <w:tcW w:w="1559" w:type="dxa"/>
          </w:tcPr>
          <w:p w14:paraId="2E98487C" w14:textId="7D935A52" w:rsidR="00706319" w:rsidRDefault="006B1EAE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20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2321940A" w14:textId="39B5AF8B" w:rsidR="00706319" w:rsidRPr="00877BC7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A39190D" w14:textId="4BEB29DC" w:rsidR="00706319" w:rsidRDefault="006B1EAE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Yerleşkesi- </w:t>
            </w:r>
            <w:r w:rsidR="00F2197A">
              <w:rPr>
                <w:rFonts w:cstheme="minorHAnsi"/>
                <w:bCs/>
                <w:color w:val="000000" w:themeColor="text1"/>
                <w:sz w:val="18"/>
                <w:szCs w:val="18"/>
              </w:rPr>
              <w:t>Sınıf Listesi Açıklanacak</w:t>
            </w:r>
          </w:p>
        </w:tc>
      </w:tr>
      <w:tr w:rsidR="00706319" w:rsidRPr="009021E8" w14:paraId="39A52D30" w14:textId="77777777" w:rsidTr="00D23F1D">
        <w:trPr>
          <w:trHeight w:val="275"/>
        </w:trPr>
        <w:tc>
          <w:tcPr>
            <w:tcW w:w="2802" w:type="dxa"/>
          </w:tcPr>
          <w:p w14:paraId="00212CCD" w14:textId="77777777" w:rsidR="00394267" w:rsidRPr="00753EC0" w:rsidRDefault="00394267" w:rsidP="00394267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TDL101 </w:t>
            </w:r>
            <w:proofErr w:type="spellStart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Language I</w:t>
            </w:r>
          </w:p>
          <w:p w14:paraId="1E152545" w14:textId="5C994CB9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C43874F" w14:textId="1DB5477F" w:rsidR="00706319" w:rsidRDefault="00394267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Gonca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Kuzay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Demir</w:t>
            </w:r>
          </w:p>
        </w:tc>
        <w:tc>
          <w:tcPr>
            <w:tcW w:w="1559" w:type="dxa"/>
          </w:tcPr>
          <w:p w14:paraId="35AAA0DD" w14:textId="2A67B0C2" w:rsidR="00706319" w:rsidRDefault="00993B1B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21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394267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394267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6DEA1CD8" w14:textId="4C0EF90C" w:rsidR="00706319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6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49616D26" w14:textId="394CCEF8" w:rsidR="00706319" w:rsidRDefault="006B1EAE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Yerleşkesi-</w:t>
            </w:r>
            <w:r w:rsidR="00F2197A">
              <w:rPr>
                <w:rFonts w:cstheme="minorHAnsi"/>
                <w:bCs/>
                <w:color w:val="000000" w:themeColor="text1"/>
                <w:sz w:val="18"/>
                <w:szCs w:val="18"/>
              </w:rPr>
              <w:t>Sınıf Listesi Açıklanacak</w:t>
            </w:r>
          </w:p>
        </w:tc>
      </w:tr>
    </w:tbl>
    <w:p w14:paraId="6ABEB050" w14:textId="77777777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0F026B28" w14:textId="53026D70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2.SINIF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9021E8" w14:paraId="2199BF6B" w14:textId="77777777" w:rsidTr="00D23F1D">
        <w:trPr>
          <w:trHeight w:val="288"/>
        </w:trPr>
        <w:tc>
          <w:tcPr>
            <w:tcW w:w="2802" w:type="dxa"/>
          </w:tcPr>
          <w:p w14:paraId="2950CDAD" w14:textId="77777777" w:rsidR="00300DE0" w:rsidRPr="009021E8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1BEF35F3" w14:textId="77777777" w:rsidR="00300DE0" w:rsidRPr="009021E8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42F5656C" w14:textId="77777777" w:rsidR="00300DE0" w:rsidRPr="009021E8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5B40B846" w14:textId="77777777" w:rsidR="00300DE0" w:rsidRPr="009021E8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5CEA3FAD" w14:textId="77777777" w:rsidR="00300DE0" w:rsidRPr="009021E8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06319" w:rsidRPr="009021E8" w14:paraId="23A5473A" w14:textId="77777777" w:rsidTr="00C90037">
        <w:trPr>
          <w:trHeight w:val="310"/>
        </w:trPr>
        <w:tc>
          <w:tcPr>
            <w:tcW w:w="2802" w:type="dxa"/>
          </w:tcPr>
          <w:p w14:paraId="2251311B" w14:textId="11613307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PSA201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Thought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1FD5AC5B" w14:textId="17B8D1DB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Ekin Erdem </w:t>
            </w:r>
          </w:p>
        </w:tc>
        <w:tc>
          <w:tcPr>
            <w:tcW w:w="1559" w:type="dxa"/>
          </w:tcPr>
          <w:p w14:paraId="6341E6D7" w14:textId="1B2DFF90" w:rsidR="00706319" w:rsidRPr="001C0ED2" w:rsidRDefault="0004219B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993B1B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7241A064" w14:textId="1A2FFD11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04219B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AB317CF" w14:textId="7554EB42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E50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706319" w:rsidRPr="009021E8" w14:paraId="6EF94BC8" w14:textId="77777777" w:rsidTr="00C90037">
        <w:trPr>
          <w:trHeight w:val="310"/>
        </w:trPr>
        <w:tc>
          <w:tcPr>
            <w:tcW w:w="2802" w:type="dxa"/>
          </w:tcPr>
          <w:p w14:paraId="4C5464B0" w14:textId="57296BDC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PSA203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5CA78C47" w14:textId="403CB83B" w:rsidR="00706319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Ekin Erdem </w:t>
            </w:r>
          </w:p>
        </w:tc>
        <w:tc>
          <w:tcPr>
            <w:tcW w:w="1559" w:type="dxa"/>
          </w:tcPr>
          <w:p w14:paraId="22BD5F8E" w14:textId="4B991DCC" w:rsidR="00706319" w:rsidRPr="00426A7F" w:rsidRDefault="0004219B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31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5607834E" w14:textId="727A36F7" w:rsidR="00706319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04219B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945346E" w14:textId="559BA621" w:rsidR="00706319" w:rsidRPr="001C0ED2" w:rsidRDefault="00706319" w:rsidP="00706319">
            <w:pPr>
              <w:ind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E50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93B1B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706319" w:rsidRPr="009021E8" w14:paraId="2393EE8F" w14:textId="77777777" w:rsidTr="00D23F1D">
        <w:trPr>
          <w:trHeight w:val="63"/>
        </w:trPr>
        <w:tc>
          <w:tcPr>
            <w:tcW w:w="2802" w:type="dxa"/>
          </w:tcPr>
          <w:p w14:paraId="16AA4C8C" w14:textId="1ABFC49B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PSA205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Finance</w:t>
            </w:r>
          </w:p>
        </w:tc>
        <w:tc>
          <w:tcPr>
            <w:tcW w:w="3685" w:type="dxa"/>
          </w:tcPr>
          <w:p w14:paraId="1E474D7C" w14:textId="457B3B9D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Serdar Yay</w:t>
            </w:r>
          </w:p>
        </w:tc>
        <w:tc>
          <w:tcPr>
            <w:tcW w:w="1559" w:type="dxa"/>
          </w:tcPr>
          <w:p w14:paraId="3074517C" w14:textId="42141864" w:rsidR="00706319" w:rsidRPr="001C0ED2" w:rsidRDefault="00993B1B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21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7966C7CD" w14:textId="60CF5016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70C07CB" w14:textId="40B1246B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E50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706319" w:rsidRPr="009021E8" w14:paraId="72E926D7" w14:textId="77777777" w:rsidTr="00D23F1D">
        <w:trPr>
          <w:trHeight w:val="63"/>
        </w:trPr>
        <w:tc>
          <w:tcPr>
            <w:tcW w:w="2802" w:type="dxa"/>
          </w:tcPr>
          <w:p w14:paraId="3BD6080F" w14:textId="5FF815B0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PSA207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Theory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Practice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Administration</w:t>
            </w:r>
          </w:p>
        </w:tc>
        <w:tc>
          <w:tcPr>
            <w:tcW w:w="3685" w:type="dxa"/>
          </w:tcPr>
          <w:p w14:paraId="1D000E07" w14:textId="6738CA58" w:rsidR="00706319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Prof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Burak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2626EF92" w14:textId="29D295B9" w:rsidR="00706319" w:rsidRPr="00426A7F" w:rsidRDefault="00613553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993B1B">
              <w:rPr>
                <w:rFonts w:cstheme="minorHAnsi"/>
                <w:bCs/>
                <w:color w:val="000000" w:themeColor="text1"/>
                <w:sz w:val="18"/>
                <w:szCs w:val="18"/>
              </w:rPr>
              <w:t>8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3EC18363" w14:textId="77ED626B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13553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0DA5485" w14:textId="48B72F3A" w:rsidR="00706319" w:rsidRPr="001C0ED2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E50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135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706319" w:rsidRPr="009021E8" w14:paraId="44156810" w14:textId="77777777" w:rsidTr="00D23F1D">
        <w:trPr>
          <w:trHeight w:val="176"/>
        </w:trPr>
        <w:tc>
          <w:tcPr>
            <w:tcW w:w="2802" w:type="dxa"/>
          </w:tcPr>
          <w:p w14:paraId="7D33A881" w14:textId="3D057915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PSA209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Statistics</w:t>
            </w:r>
            <w:proofErr w:type="spellEnd"/>
          </w:p>
        </w:tc>
        <w:tc>
          <w:tcPr>
            <w:tcW w:w="3685" w:type="dxa"/>
          </w:tcPr>
          <w:p w14:paraId="41D464C9" w14:textId="2BCDDC8C" w:rsidR="00706319" w:rsidRPr="001C0ED2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Günal Bilek </w:t>
            </w:r>
          </w:p>
        </w:tc>
        <w:tc>
          <w:tcPr>
            <w:tcW w:w="1559" w:type="dxa"/>
          </w:tcPr>
          <w:p w14:paraId="0C2B39AE" w14:textId="349FC164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715086B3" w14:textId="5586C552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04219B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394C6D99" w14:textId="5243F8EF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E5077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706319" w:rsidRPr="009021E8" w14:paraId="62A1C28C" w14:textId="77777777" w:rsidTr="00D23F1D">
        <w:trPr>
          <w:trHeight w:val="58"/>
        </w:trPr>
        <w:tc>
          <w:tcPr>
            <w:tcW w:w="2802" w:type="dxa"/>
          </w:tcPr>
          <w:p w14:paraId="044613B8" w14:textId="69C2A9E7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ENG201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Academic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English III</w:t>
            </w:r>
          </w:p>
        </w:tc>
        <w:tc>
          <w:tcPr>
            <w:tcW w:w="3685" w:type="dxa"/>
          </w:tcPr>
          <w:p w14:paraId="0F6F2E86" w14:textId="6289784A" w:rsidR="00706319" w:rsidRPr="001C0ED2" w:rsidRDefault="00993B1B" w:rsidP="00706319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Lecturer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Feyyaz Demirer</w:t>
            </w:r>
          </w:p>
        </w:tc>
        <w:tc>
          <w:tcPr>
            <w:tcW w:w="1559" w:type="dxa"/>
          </w:tcPr>
          <w:p w14:paraId="37587264" w14:textId="416511A5" w:rsidR="00706319" w:rsidRPr="001C0ED2" w:rsidRDefault="00CA2036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14:paraId="57294A82" w14:textId="44B5B8E0" w:rsidR="00706319" w:rsidRPr="001C0ED2" w:rsidRDefault="00CA2036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661C3172" w14:textId="1A23442E" w:rsidR="00706319" w:rsidRPr="009021E8" w:rsidRDefault="005251BD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Öğrenciler d</w:t>
            </w:r>
            <w:r w:rsidR="00CA2036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ersi veren öğretim üyesi ile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iletişime geçecektir.</w:t>
            </w:r>
          </w:p>
        </w:tc>
      </w:tr>
      <w:tr w:rsidR="00706319" w:rsidRPr="009021E8" w14:paraId="28199668" w14:textId="77777777" w:rsidTr="00D23F1D">
        <w:trPr>
          <w:trHeight w:val="58"/>
        </w:trPr>
        <w:tc>
          <w:tcPr>
            <w:tcW w:w="2802" w:type="dxa"/>
          </w:tcPr>
          <w:p w14:paraId="76C62B07" w14:textId="428AB001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USEC242 Global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Environmental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2B6DAAD9" w14:textId="571ED28F" w:rsidR="00706319" w:rsidRDefault="00CB42C4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294011B0" w14:textId="31089262" w:rsidR="00706319" w:rsidRPr="00426A7F" w:rsidRDefault="00993B1B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19F35206" w14:textId="4BCB29CB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04219B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69E75CA" w14:textId="7B32618F" w:rsidR="00706319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823EB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1F2D5634" w14:textId="77777777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7EC95907" w14:textId="77777777" w:rsidR="001C3E5A" w:rsidRDefault="001C3E5A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1EF46CD8" w14:textId="77777777" w:rsidR="001C3E5A" w:rsidRDefault="001C3E5A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0A57A098" w14:textId="4C242A4F" w:rsidR="000077C5" w:rsidRPr="009021E8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3</w:t>
      </w:r>
      <w:r w:rsidR="005609FA">
        <w:rPr>
          <w:rFonts w:cstheme="minorHAnsi"/>
          <w:b/>
          <w:bCs/>
          <w:color w:val="000000" w:themeColor="text1"/>
          <w:sz w:val="18"/>
          <w:szCs w:val="18"/>
        </w:rPr>
        <w:t xml:space="preserve">. </w:t>
      </w:r>
      <w:r w:rsidR="00155C41">
        <w:rPr>
          <w:rFonts w:cstheme="minorHAnsi"/>
          <w:b/>
          <w:bCs/>
          <w:color w:val="000000" w:themeColor="text1"/>
          <w:sz w:val="18"/>
          <w:szCs w:val="18"/>
        </w:rPr>
        <w:t>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0077C5" w:rsidRPr="009021E8" w14:paraId="1F4B3E30" w14:textId="77777777" w:rsidTr="00291E44">
        <w:trPr>
          <w:trHeight w:val="288"/>
        </w:trPr>
        <w:tc>
          <w:tcPr>
            <w:tcW w:w="2802" w:type="dxa"/>
          </w:tcPr>
          <w:p w14:paraId="5EB894C6" w14:textId="77777777" w:rsidR="000077C5" w:rsidRPr="009021E8" w:rsidRDefault="000077C5" w:rsidP="00291E44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6A305A8D" w14:textId="77777777" w:rsidR="000077C5" w:rsidRPr="009021E8" w:rsidRDefault="000077C5" w:rsidP="00291E44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5C0EBF45" w14:textId="77777777" w:rsidR="000077C5" w:rsidRPr="009021E8" w:rsidRDefault="000077C5" w:rsidP="00291E4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3CCC910F" w14:textId="77777777" w:rsidR="000077C5" w:rsidRPr="009021E8" w:rsidRDefault="000077C5" w:rsidP="00291E4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0EE5C1DF" w14:textId="77777777" w:rsidR="000077C5" w:rsidRPr="009021E8" w:rsidRDefault="000077C5" w:rsidP="00291E4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0C2D4A" w:rsidRPr="009021E8" w14:paraId="2D5D6D04" w14:textId="77777777" w:rsidTr="00565051">
        <w:trPr>
          <w:trHeight w:val="294"/>
        </w:trPr>
        <w:tc>
          <w:tcPr>
            <w:tcW w:w="2802" w:type="dxa"/>
          </w:tcPr>
          <w:p w14:paraId="249D776E" w14:textId="30DCEB64" w:rsidR="000C2D4A" w:rsidRPr="001C0ED2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PSA301-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3685" w:type="dxa"/>
          </w:tcPr>
          <w:p w14:paraId="47FB6F15" w14:textId="4963628B" w:rsidR="000C2D4A" w:rsidRPr="001C0ED2" w:rsidRDefault="000C2D4A" w:rsidP="000C2D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Didem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59" w:type="dxa"/>
          </w:tcPr>
          <w:p w14:paraId="13E15458" w14:textId="74386A0B" w:rsidR="000C2D4A" w:rsidRPr="001C0ED2" w:rsidRDefault="000C2D4A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466D7408" w14:textId="1966F4F7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04219B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0093C5B" w14:textId="54BEA56B" w:rsidR="000C2D4A" w:rsidRPr="009021E8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782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 8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ve 9</w:t>
            </w:r>
          </w:p>
        </w:tc>
      </w:tr>
      <w:tr w:rsidR="000C2D4A" w:rsidRPr="009021E8" w14:paraId="2060FDB4" w14:textId="77777777" w:rsidTr="004D2FC0">
        <w:trPr>
          <w:trHeight w:val="316"/>
        </w:trPr>
        <w:tc>
          <w:tcPr>
            <w:tcW w:w="2802" w:type="dxa"/>
          </w:tcPr>
          <w:p w14:paraId="23550190" w14:textId="12878845" w:rsidR="000C2D4A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PSA303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Economy</w:t>
            </w:r>
            <w:proofErr w:type="spellEnd"/>
          </w:p>
        </w:tc>
        <w:tc>
          <w:tcPr>
            <w:tcW w:w="3685" w:type="dxa"/>
          </w:tcPr>
          <w:p w14:paraId="0F29B02E" w14:textId="64C19468" w:rsidR="000C2D4A" w:rsidRPr="00C5122E" w:rsidRDefault="00CB42C4" w:rsidP="000C2D4A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4D589766" w14:textId="60504F06" w:rsidR="000C2D4A" w:rsidRPr="002A201D" w:rsidRDefault="00E50775" w:rsidP="000C2D4A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22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5AB4F0DB" w14:textId="551E0AC7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E50775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A88E25D" w14:textId="5F1C5A9E" w:rsidR="000C2D4A" w:rsidRPr="00565051" w:rsidRDefault="000C2D4A" w:rsidP="000C2D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782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BF17F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0C2D4A" w:rsidRPr="009021E8" w14:paraId="12201410" w14:textId="77777777" w:rsidTr="00291E44">
        <w:trPr>
          <w:trHeight w:val="63"/>
        </w:trPr>
        <w:tc>
          <w:tcPr>
            <w:tcW w:w="2802" w:type="dxa"/>
          </w:tcPr>
          <w:p w14:paraId="742BF2F7" w14:textId="353D2903" w:rsidR="000C2D4A" w:rsidRPr="001C0ED2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PSA305 -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International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Relations</w:t>
            </w:r>
            <w:proofErr w:type="spellEnd"/>
          </w:p>
        </w:tc>
        <w:tc>
          <w:tcPr>
            <w:tcW w:w="3685" w:type="dxa"/>
          </w:tcPr>
          <w:p w14:paraId="5514D6A1" w14:textId="6A0C93EE" w:rsidR="000C2D4A" w:rsidRPr="001C0ED2" w:rsidRDefault="000C2D4A" w:rsidP="000C2D4A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Gökhan Duman</w:t>
            </w:r>
          </w:p>
        </w:tc>
        <w:tc>
          <w:tcPr>
            <w:tcW w:w="1559" w:type="dxa"/>
          </w:tcPr>
          <w:p w14:paraId="1B7AC3B8" w14:textId="0EF90672" w:rsidR="000C2D4A" w:rsidRPr="001C0ED2" w:rsidRDefault="007E5247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4FB32C88" w14:textId="75DDD7E9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04219B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7C02A36" w14:textId="534E891C" w:rsidR="000C2D4A" w:rsidRPr="009021E8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782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0C2D4A" w:rsidRPr="009021E8" w14:paraId="26323E5C" w14:textId="77777777" w:rsidTr="00291E44">
        <w:trPr>
          <w:trHeight w:val="176"/>
        </w:trPr>
        <w:tc>
          <w:tcPr>
            <w:tcW w:w="2802" w:type="dxa"/>
          </w:tcPr>
          <w:p w14:paraId="73AE775C" w14:textId="5A4A0E55" w:rsidR="000C2D4A" w:rsidRPr="001C0ED2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PSA307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Thought</w:t>
            </w:r>
            <w:proofErr w:type="spellEnd"/>
          </w:p>
        </w:tc>
        <w:tc>
          <w:tcPr>
            <w:tcW w:w="3685" w:type="dxa"/>
          </w:tcPr>
          <w:p w14:paraId="0726048E" w14:textId="54D564BA" w:rsidR="000C2D4A" w:rsidRPr="001C0ED2" w:rsidRDefault="000C2D4A" w:rsidP="000C2D4A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Ekin Erdem</w:t>
            </w:r>
          </w:p>
        </w:tc>
        <w:tc>
          <w:tcPr>
            <w:tcW w:w="1559" w:type="dxa"/>
          </w:tcPr>
          <w:p w14:paraId="58896013" w14:textId="3C2AD88A" w:rsidR="000C2D4A" w:rsidRPr="001C0ED2" w:rsidRDefault="00394267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21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2937A45A" w14:textId="7788A4FF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394267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6A8D64D" w14:textId="2D7913AB" w:rsidR="000C2D4A" w:rsidRPr="009021E8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782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394267">
              <w:rPr>
                <w:rFonts w:cstheme="minorHAnsi"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0C2D4A" w:rsidRPr="009021E8" w14:paraId="27BBF0E3" w14:textId="77777777" w:rsidTr="00291E44">
        <w:trPr>
          <w:trHeight w:val="58"/>
        </w:trPr>
        <w:tc>
          <w:tcPr>
            <w:tcW w:w="2802" w:type="dxa"/>
          </w:tcPr>
          <w:p w14:paraId="708F28F5" w14:textId="3F1561C6" w:rsidR="000C2D4A" w:rsidRPr="001C0ED2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PSA311 -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Globalization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3F234188" w14:textId="1C695CD2" w:rsidR="000C2D4A" w:rsidRPr="001C0ED2" w:rsidRDefault="000C2D4A" w:rsidP="000C2D4A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Gökhan Duman</w:t>
            </w:r>
          </w:p>
        </w:tc>
        <w:tc>
          <w:tcPr>
            <w:tcW w:w="1559" w:type="dxa"/>
          </w:tcPr>
          <w:p w14:paraId="4695C211" w14:textId="4259A843" w:rsidR="000C2D4A" w:rsidRPr="001C0ED2" w:rsidRDefault="000C2D4A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7A42E0D6" w14:textId="0C8BA5B6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04219B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2B869B3" w14:textId="6460E7D2" w:rsidR="000C2D4A" w:rsidRPr="009021E8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782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7E5247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0C2D4A" w:rsidRPr="009021E8" w14:paraId="2EDF6CF8" w14:textId="77777777" w:rsidTr="00291E44">
        <w:trPr>
          <w:trHeight w:val="58"/>
        </w:trPr>
        <w:tc>
          <w:tcPr>
            <w:tcW w:w="2802" w:type="dxa"/>
          </w:tcPr>
          <w:p w14:paraId="5FAC1B99" w14:textId="74837D7B" w:rsidR="000C2D4A" w:rsidRPr="00706319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PSA327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Contemporary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Theory</w:t>
            </w:r>
            <w:proofErr w:type="spellEnd"/>
          </w:p>
        </w:tc>
        <w:tc>
          <w:tcPr>
            <w:tcW w:w="3685" w:type="dxa"/>
          </w:tcPr>
          <w:p w14:paraId="68ABA33B" w14:textId="1F25CD15" w:rsidR="000C2D4A" w:rsidRPr="00CC65F8" w:rsidRDefault="00CB42C4" w:rsidP="000C2D4A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1BA208CB" w14:textId="72063555" w:rsidR="000C2D4A" w:rsidRPr="002A201D" w:rsidRDefault="0004219B" w:rsidP="000C2D4A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31</w:t>
            </w:r>
            <w:r w:rsidR="000C2D4A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="000C2D4A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05" w:type="dxa"/>
          </w:tcPr>
          <w:p w14:paraId="32381EFA" w14:textId="6A2DD7C2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04219B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E091E62" w14:textId="5192FA68" w:rsidR="000C2D4A" w:rsidRPr="00211CDA" w:rsidRDefault="000C2D4A" w:rsidP="000C2D4A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44782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04219B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</w:tbl>
    <w:p w14:paraId="4BD504E7" w14:textId="77777777" w:rsidR="00706319" w:rsidRDefault="00706319" w:rsidP="00284FB5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p w14:paraId="30F400B2" w14:textId="18CDE09D" w:rsidR="00706319" w:rsidRPr="00706319" w:rsidRDefault="00706319" w:rsidP="00706319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 w:rsidRPr="00706319">
        <w:rPr>
          <w:rFonts w:cstheme="minorHAnsi"/>
          <w:b/>
          <w:bCs/>
          <w:color w:val="000000" w:themeColor="text1"/>
          <w:sz w:val="18"/>
          <w:szCs w:val="18"/>
        </w:rPr>
        <w:t>4.SINIF</w:t>
      </w:r>
    </w:p>
    <w:tbl>
      <w:tblPr>
        <w:tblStyle w:val="TabloKlavuzu"/>
        <w:tblW w:w="11148" w:type="dxa"/>
        <w:tblLayout w:type="fixed"/>
        <w:tblLook w:val="04A0" w:firstRow="1" w:lastRow="0" w:firstColumn="1" w:lastColumn="0" w:noHBand="0" w:noVBand="1"/>
      </w:tblPr>
      <w:tblGrid>
        <w:gridCol w:w="2791"/>
        <w:gridCol w:w="3671"/>
        <w:gridCol w:w="1552"/>
        <w:gridCol w:w="1299"/>
        <w:gridCol w:w="1835"/>
      </w:tblGrid>
      <w:tr w:rsidR="00706319" w:rsidRPr="009021E8" w14:paraId="2852DEE1" w14:textId="77777777" w:rsidTr="002D22D7">
        <w:trPr>
          <w:trHeight w:val="242"/>
        </w:trPr>
        <w:tc>
          <w:tcPr>
            <w:tcW w:w="2791" w:type="dxa"/>
          </w:tcPr>
          <w:p w14:paraId="1706A401" w14:textId="77777777" w:rsidR="00706319" w:rsidRPr="009021E8" w:rsidRDefault="00706319" w:rsidP="004A7DA4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71" w:type="dxa"/>
          </w:tcPr>
          <w:p w14:paraId="74CE7ED8" w14:textId="77777777" w:rsidR="00706319" w:rsidRPr="009021E8" w:rsidRDefault="00706319" w:rsidP="004A7DA4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2" w:type="dxa"/>
          </w:tcPr>
          <w:p w14:paraId="30E5256C" w14:textId="77777777" w:rsidR="00706319" w:rsidRPr="009021E8" w:rsidRDefault="00706319" w:rsidP="004A7DA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299" w:type="dxa"/>
          </w:tcPr>
          <w:p w14:paraId="61D96AF0" w14:textId="77777777" w:rsidR="00706319" w:rsidRPr="009021E8" w:rsidRDefault="00706319" w:rsidP="004A7DA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35" w:type="dxa"/>
          </w:tcPr>
          <w:p w14:paraId="6CE856B2" w14:textId="77777777" w:rsidR="00706319" w:rsidRPr="009021E8" w:rsidRDefault="00706319" w:rsidP="004A7DA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DB0E2C" w:rsidRPr="009021E8" w14:paraId="7236BB14" w14:textId="77777777" w:rsidTr="002D22D7">
        <w:trPr>
          <w:trHeight w:val="247"/>
        </w:trPr>
        <w:tc>
          <w:tcPr>
            <w:tcW w:w="2791" w:type="dxa"/>
          </w:tcPr>
          <w:p w14:paraId="34865481" w14:textId="601F3D71" w:rsidR="00DB0E2C" w:rsidRPr="00706319" w:rsidRDefault="00DB0E2C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PSA401 Human </w:t>
            </w: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Rights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Theory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Practice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71" w:type="dxa"/>
          </w:tcPr>
          <w:p w14:paraId="20649F4C" w14:textId="2985011A" w:rsidR="00DB0E2C" w:rsidRDefault="00DB0E2C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. Prof. Seda Gözde Tokatlı</w:t>
            </w:r>
          </w:p>
        </w:tc>
        <w:tc>
          <w:tcPr>
            <w:tcW w:w="1552" w:type="dxa"/>
          </w:tcPr>
          <w:p w14:paraId="4F3FF68F" w14:textId="3139839E" w:rsidR="00DB0E2C" w:rsidRPr="00B37AB9" w:rsidRDefault="00DB0E2C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8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99" w:type="dxa"/>
          </w:tcPr>
          <w:p w14:paraId="63E29E85" w14:textId="3CE7B476" w:rsidR="00DB0E2C" w:rsidRPr="001C0ED2" w:rsidRDefault="00DB0E2C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07E8349A" w14:textId="70C6A524" w:rsidR="00DB0E2C" w:rsidRDefault="00DB0E2C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A10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</w:tc>
      </w:tr>
      <w:tr w:rsidR="00DB0E2C" w:rsidRPr="009021E8" w14:paraId="4384821E" w14:textId="77777777" w:rsidTr="002D22D7">
        <w:trPr>
          <w:trHeight w:val="247"/>
        </w:trPr>
        <w:tc>
          <w:tcPr>
            <w:tcW w:w="2791" w:type="dxa"/>
          </w:tcPr>
          <w:p w14:paraId="0E3D2D17" w14:textId="333E4951" w:rsidR="00DB0E2C" w:rsidRPr="001C0ED2" w:rsidRDefault="00DB0E2C" w:rsidP="00DB0E2C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PSA405- Identity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Culture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in International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71" w:type="dxa"/>
          </w:tcPr>
          <w:p w14:paraId="5BF78C8B" w14:textId="489B11B7" w:rsidR="00DB0E2C" w:rsidRPr="001C0ED2" w:rsidRDefault="00DB0E2C" w:rsidP="00DB0E2C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Didem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52" w:type="dxa"/>
          </w:tcPr>
          <w:p w14:paraId="42D78B62" w14:textId="7103AC35" w:rsidR="00DB0E2C" w:rsidRPr="001C0ED2" w:rsidRDefault="00DB0E2C" w:rsidP="00DB0E2C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7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99" w:type="dxa"/>
          </w:tcPr>
          <w:p w14:paraId="620B151A" w14:textId="52D6D941" w:rsidR="00DB0E2C" w:rsidRPr="001C0ED2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5E3572DD" w14:textId="0AC9A8EB" w:rsidR="00DB0E2C" w:rsidRPr="009021E8" w:rsidRDefault="00DB0E2C" w:rsidP="00DB0E2C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5F1D">
              <w:rPr>
                <w:rFonts w:cstheme="minorHAnsi"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DB0E2C" w:rsidRPr="009021E8" w14:paraId="3DC366A1" w14:textId="77777777" w:rsidTr="002D22D7">
        <w:trPr>
          <w:trHeight w:val="265"/>
        </w:trPr>
        <w:tc>
          <w:tcPr>
            <w:tcW w:w="2791" w:type="dxa"/>
          </w:tcPr>
          <w:p w14:paraId="4D80A013" w14:textId="0991A86C" w:rsidR="00DB0E2C" w:rsidRDefault="00DB0E2C" w:rsidP="00DB0E2C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PSA409 -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of Security</w:t>
            </w:r>
          </w:p>
        </w:tc>
        <w:tc>
          <w:tcPr>
            <w:tcW w:w="3671" w:type="dxa"/>
          </w:tcPr>
          <w:p w14:paraId="5A89D750" w14:textId="77777777" w:rsidR="00DB0E2C" w:rsidRDefault="00DB0E2C" w:rsidP="00DB0E2C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515ECCE" w14:textId="7DA775C7" w:rsidR="00DB0E2C" w:rsidRPr="00C5122E" w:rsidRDefault="00DB0E2C" w:rsidP="00DB0E2C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Gökhan Duman</w:t>
            </w:r>
          </w:p>
        </w:tc>
        <w:tc>
          <w:tcPr>
            <w:tcW w:w="1552" w:type="dxa"/>
          </w:tcPr>
          <w:p w14:paraId="652A8562" w14:textId="6819DD61" w:rsidR="00DB0E2C" w:rsidRPr="002A201D" w:rsidRDefault="00DB0E2C" w:rsidP="00DB0E2C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99" w:type="dxa"/>
          </w:tcPr>
          <w:p w14:paraId="2B4BE5D5" w14:textId="3FB2E454" w:rsidR="00DB0E2C" w:rsidRPr="001C0ED2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7DC65BF9" w14:textId="48E229B0" w:rsidR="00DB0E2C" w:rsidRPr="00565051" w:rsidRDefault="00DB0E2C" w:rsidP="00DB0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5F1D">
              <w:rPr>
                <w:rFonts w:cstheme="minorHAnsi"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DB0E2C" w:rsidRPr="009021E8" w14:paraId="06F77E1E" w14:textId="77777777" w:rsidTr="002D22D7">
        <w:trPr>
          <w:trHeight w:val="52"/>
        </w:trPr>
        <w:tc>
          <w:tcPr>
            <w:tcW w:w="2791" w:type="dxa"/>
          </w:tcPr>
          <w:p w14:paraId="0C44FC0B" w14:textId="7D8DF55B" w:rsidR="00DB0E2C" w:rsidRPr="001C0ED2" w:rsidRDefault="00DB0E2C" w:rsidP="00DB0E2C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PSA421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Ottoman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Social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</w:p>
        </w:tc>
        <w:tc>
          <w:tcPr>
            <w:tcW w:w="3671" w:type="dxa"/>
          </w:tcPr>
          <w:p w14:paraId="4D85E565" w14:textId="304A24C9" w:rsidR="00DB0E2C" w:rsidRPr="001C0ED2" w:rsidRDefault="00DB0E2C" w:rsidP="00DB0E2C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Ekin Erdem</w:t>
            </w:r>
          </w:p>
        </w:tc>
        <w:tc>
          <w:tcPr>
            <w:tcW w:w="1552" w:type="dxa"/>
          </w:tcPr>
          <w:p w14:paraId="24BE44C3" w14:textId="23D987F9" w:rsidR="00DB0E2C" w:rsidRPr="001C0ED2" w:rsidRDefault="006B1EAE" w:rsidP="00DB0E2C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21.01.2025</w:t>
            </w:r>
          </w:p>
        </w:tc>
        <w:tc>
          <w:tcPr>
            <w:tcW w:w="1299" w:type="dxa"/>
          </w:tcPr>
          <w:p w14:paraId="3260A3FD" w14:textId="6129AE26" w:rsidR="00DB0E2C" w:rsidRPr="001C0ED2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407FEEC3" w14:textId="11842351" w:rsidR="00DB0E2C" w:rsidRPr="009021E8" w:rsidRDefault="00DB0E2C" w:rsidP="00DB0E2C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5F1D">
              <w:rPr>
                <w:rFonts w:cstheme="minorHAnsi"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DB0E2C" w:rsidRPr="009021E8" w14:paraId="6ECD3E15" w14:textId="77777777" w:rsidTr="002D22D7">
        <w:trPr>
          <w:trHeight w:val="148"/>
        </w:trPr>
        <w:tc>
          <w:tcPr>
            <w:tcW w:w="2791" w:type="dxa"/>
          </w:tcPr>
          <w:p w14:paraId="0EDF919B" w14:textId="092FC021" w:rsidR="00DB0E2C" w:rsidRPr="00706319" w:rsidRDefault="00DB0E2C" w:rsidP="00DB0E2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PSA427 Global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Environmental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5005DDA" w14:textId="77777777" w:rsidR="00DB0E2C" w:rsidRPr="00706319" w:rsidRDefault="00DB0E2C" w:rsidP="00DB0E2C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71" w:type="dxa"/>
          </w:tcPr>
          <w:p w14:paraId="0A1D5A07" w14:textId="1D17C491" w:rsidR="00DB0E2C" w:rsidRDefault="00CB42C4" w:rsidP="00DB0E2C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2" w:type="dxa"/>
          </w:tcPr>
          <w:p w14:paraId="23136C40" w14:textId="3CFD1CEF" w:rsidR="00DB0E2C" w:rsidRPr="002A201D" w:rsidRDefault="00DB0E2C" w:rsidP="00DB0E2C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1.202</w:t>
            </w:r>
            <w:r w:rsidR="006B1EAE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99" w:type="dxa"/>
          </w:tcPr>
          <w:p w14:paraId="3B2CA572" w14:textId="5AB05B55" w:rsidR="00DB0E2C" w:rsidRPr="001C0ED2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3AD3EA38" w14:textId="0DF96306" w:rsidR="00DB0E2C" w:rsidRPr="00211CDA" w:rsidRDefault="00DB0E2C" w:rsidP="00DB0E2C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655F1D">
              <w:rPr>
                <w:rFonts w:cstheme="minorHAnsi"/>
                <w:color w:val="000000" w:themeColor="text1"/>
                <w:sz w:val="18"/>
                <w:szCs w:val="18"/>
              </w:rPr>
              <w:t>A10</w:t>
            </w:r>
            <w:r w:rsidR="006B1EAE">
              <w:rPr>
                <w:rFonts w:cstheme="minorHAnsi"/>
                <w:color w:val="000000" w:themeColor="text1"/>
                <w:sz w:val="18"/>
                <w:szCs w:val="18"/>
              </w:rPr>
              <w:t>9</w:t>
            </w:r>
          </w:p>
        </w:tc>
      </w:tr>
      <w:tr w:rsidR="00DB0E2C" w:rsidRPr="009021E8" w14:paraId="71458FCD" w14:textId="77777777" w:rsidTr="002D22D7">
        <w:trPr>
          <w:trHeight w:val="48"/>
        </w:trPr>
        <w:tc>
          <w:tcPr>
            <w:tcW w:w="2791" w:type="dxa"/>
          </w:tcPr>
          <w:p w14:paraId="2CCCB765" w14:textId="7D3652F1" w:rsidR="00DB0E2C" w:rsidRPr="00AC1D17" w:rsidRDefault="00DB0E2C" w:rsidP="00DB0E2C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PSA429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Citizenship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Governance</w:t>
            </w:r>
            <w:proofErr w:type="spellEnd"/>
            <w:proofErr w:type="gram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European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Union</w:t>
            </w:r>
            <w:proofErr w:type="spellEnd"/>
          </w:p>
        </w:tc>
        <w:tc>
          <w:tcPr>
            <w:tcW w:w="3671" w:type="dxa"/>
          </w:tcPr>
          <w:p w14:paraId="44A46240" w14:textId="6ED9F758" w:rsidR="00DB0E2C" w:rsidRPr="001C0ED2" w:rsidRDefault="00DB0E2C" w:rsidP="00DB0E2C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Burak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52" w:type="dxa"/>
          </w:tcPr>
          <w:p w14:paraId="715A12CE" w14:textId="2CC7E91C" w:rsidR="00DB0E2C" w:rsidRPr="001C0ED2" w:rsidRDefault="006B1EAE" w:rsidP="00DB0E2C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20.01.2025</w:t>
            </w:r>
          </w:p>
        </w:tc>
        <w:tc>
          <w:tcPr>
            <w:tcW w:w="1299" w:type="dxa"/>
          </w:tcPr>
          <w:p w14:paraId="279055B5" w14:textId="0328C489" w:rsidR="00DB0E2C" w:rsidRPr="001C0ED2" w:rsidRDefault="006B1EAE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  <w:r w:rsidR="00DB0E2C"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6734D7BE" w14:textId="634FB7CD" w:rsidR="00DB0E2C" w:rsidRPr="009021E8" w:rsidRDefault="00DB0E2C" w:rsidP="00DB0E2C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5F1D">
              <w:rPr>
                <w:rFonts w:cstheme="minorHAnsi"/>
                <w:color w:val="000000" w:themeColor="text1"/>
                <w:sz w:val="18"/>
                <w:szCs w:val="18"/>
              </w:rPr>
              <w:t>A104</w:t>
            </w:r>
          </w:p>
        </w:tc>
      </w:tr>
    </w:tbl>
    <w:p w14:paraId="3A681127" w14:textId="77777777" w:rsidR="00706319" w:rsidRDefault="00706319" w:rsidP="00284FB5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p w14:paraId="7D40193B" w14:textId="0F152CE5" w:rsidR="00284FB5" w:rsidRDefault="00284FB5" w:rsidP="00284FB5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>Not: Sınav programı konusundaki sorularınız için Bölüm Başkanlığı ile iletişim kurunuz.</w:t>
      </w:r>
    </w:p>
    <w:p w14:paraId="75003E9E" w14:textId="77777777" w:rsidR="000077C5" w:rsidRPr="009021E8" w:rsidRDefault="000077C5" w:rsidP="000077C5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sectPr w:rsidR="000077C5" w:rsidRPr="009021E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AA7"/>
    <w:multiLevelType w:val="hybridMultilevel"/>
    <w:tmpl w:val="5F22F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2EC"/>
    <w:multiLevelType w:val="hybridMultilevel"/>
    <w:tmpl w:val="1466D8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2965">
    <w:abstractNumId w:val="0"/>
  </w:num>
  <w:num w:numId="2" w16cid:durableId="17047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46"/>
    <w:rsid w:val="0000597D"/>
    <w:rsid w:val="000077C5"/>
    <w:rsid w:val="000204BD"/>
    <w:rsid w:val="0004219B"/>
    <w:rsid w:val="00052D7A"/>
    <w:rsid w:val="00057AC8"/>
    <w:rsid w:val="00063930"/>
    <w:rsid w:val="00075481"/>
    <w:rsid w:val="00083C93"/>
    <w:rsid w:val="00086358"/>
    <w:rsid w:val="00097A3B"/>
    <w:rsid w:val="000A0878"/>
    <w:rsid w:val="000C1698"/>
    <w:rsid w:val="000C2D4A"/>
    <w:rsid w:val="00104CFB"/>
    <w:rsid w:val="00112154"/>
    <w:rsid w:val="00117630"/>
    <w:rsid w:val="0012115E"/>
    <w:rsid w:val="00143E92"/>
    <w:rsid w:val="0015140C"/>
    <w:rsid w:val="00155C41"/>
    <w:rsid w:val="001776A5"/>
    <w:rsid w:val="00186015"/>
    <w:rsid w:val="0018706F"/>
    <w:rsid w:val="001A12DB"/>
    <w:rsid w:val="001A68F4"/>
    <w:rsid w:val="001C0ED2"/>
    <w:rsid w:val="001C3691"/>
    <w:rsid w:val="001C3E5A"/>
    <w:rsid w:val="001D47C4"/>
    <w:rsid w:val="001D6938"/>
    <w:rsid w:val="001F069D"/>
    <w:rsid w:val="001F134A"/>
    <w:rsid w:val="001F3435"/>
    <w:rsid w:val="001F554B"/>
    <w:rsid w:val="00214D5B"/>
    <w:rsid w:val="002157CC"/>
    <w:rsid w:val="00242361"/>
    <w:rsid w:val="00253124"/>
    <w:rsid w:val="0025751D"/>
    <w:rsid w:val="00265958"/>
    <w:rsid w:val="00284FB5"/>
    <w:rsid w:val="002B53B0"/>
    <w:rsid w:val="002B79A9"/>
    <w:rsid w:val="002B7D49"/>
    <w:rsid w:val="002D22D7"/>
    <w:rsid w:val="002E71EE"/>
    <w:rsid w:val="00300DE0"/>
    <w:rsid w:val="00326AFA"/>
    <w:rsid w:val="00334311"/>
    <w:rsid w:val="00350903"/>
    <w:rsid w:val="0036183E"/>
    <w:rsid w:val="00367A9D"/>
    <w:rsid w:val="003725AA"/>
    <w:rsid w:val="00394267"/>
    <w:rsid w:val="00397222"/>
    <w:rsid w:val="003A719A"/>
    <w:rsid w:val="003B053B"/>
    <w:rsid w:val="003B509D"/>
    <w:rsid w:val="003D3658"/>
    <w:rsid w:val="003F2E18"/>
    <w:rsid w:val="004040B9"/>
    <w:rsid w:val="00423710"/>
    <w:rsid w:val="004326F2"/>
    <w:rsid w:val="00443AEA"/>
    <w:rsid w:val="0044743A"/>
    <w:rsid w:val="00470906"/>
    <w:rsid w:val="00470A64"/>
    <w:rsid w:val="00471F49"/>
    <w:rsid w:val="004722C8"/>
    <w:rsid w:val="004767D1"/>
    <w:rsid w:val="00487565"/>
    <w:rsid w:val="004A69DB"/>
    <w:rsid w:val="004C2BA3"/>
    <w:rsid w:val="004D2FC0"/>
    <w:rsid w:val="004D3B0D"/>
    <w:rsid w:val="004E3A52"/>
    <w:rsid w:val="004E3EBD"/>
    <w:rsid w:val="00502016"/>
    <w:rsid w:val="005251BD"/>
    <w:rsid w:val="005609FA"/>
    <w:rsid w:val="00565051"/>
    <w:rsid w:val="00595423"/>
    <w:rsid w:val="005E2F7E"/>
    <w:rsid w:val="005E5FD7"/>
    <w:rsid w:val="005F17E7"/>
    <w:rsid w:val="00613553"/>
    <w:rsid w:val="00620030"/>
    <w:rsid w:val="00635637"/>
    <w:rsid w:val="00675B27"/>
    <w:rsid w:val="00685576"/>
    <w:rsid w:val="00690D58"/>
    <w:rsid w:val="006A08CA"/>
    <w:rsid w:val="006A78CF"/>
    <w:rsid w:val="006B1EAE"/>
    <w:rsid w:val="006B6771"/>
    <w:rsid w:val="006C4A46"/>
    <w:rsid w:val="006C4DC0"/>
    <w:rsid w:val="006C64FA"/>
    <w:rsid w:val="006F5D7F"/>
    <w:rsid w:val="00706319"/>
    <w:rsid w:val="007119B1"/>
    <w:rsid w:val="007140B7"/>
    <w:rsid w:val="00721005"/>
    <w:rsid w:val="00735BE9"/>
    <w:rsid w:val="007550E1"/>
    <w:rsid w:val="007836D5"/>
    <w:rsid w:val="0079799C"/>
    <w:rsid w:val="007A007C"/>
    <w:rsid w:val="007C15B4"/>
    <w:rsid w:val="007D1E22"/>
    <w:rsid w:val="007E0A2C"/>
    <w:rsid w:val="007E5247"/>
    <w:rsid w:val="00800CD8"/>
    <w:rsid w:val="00802A15"/>
    <w:rsid w:val="00807391"/>
    <w:rsid w:val="0080795C"/>
    <w:rsid w:val="0084213F"/>
    <w:rsid w:val="00877BC7"/>
    <w:rsid w:val="008A4C6B"/>
    <w:rsid w:val="008C4244"/>
    <w:rsid w:val="009021E8"/>
    <w:rsid w:val="00931648"/>
    <w:rsid w:val="00932209"/>
    <w:rsid w:val="00955FC8"/>
    <w:rsid w:val="0098475C"/>
    <w:rsid w:val="00993B1B"/>
    <w:rsid w:val="009A358D"/>
    <w:rsid w:val="009B184E"/>
    <w:rsid w:val="009C2DAC"/>
    <w:rsid w:val="00A02CAC"/>
    <w:rsid w:val="00A02FAB"/>
    <w:rsid w:val="00A313A5"/>
    <w:rsid w:val="00A56B39"/>
    <w:rsid w:val="00A92A55"/>
    <w:rsid w:val="00AB7F4D"/>
    <w:rsid w:val="00AC1D17"/>
    <w:rsid w:val="00AE7FC9"/>
    <w:rsid w:val="00B111CA"/>
    <w:rsid w:val="00B32F54"/>
    <w:rsid w:val="00B53E88"/>
    <w:rsid w:val="00B55CCC"/>
    <w:rsid w:val="00B72A4E"/>
    <w:rsid w:val="00BA3235"/>
    <w:rsid w:val="00BB6980"/>
    <w:rsid w:val="00BE55AF"/>
    <w:rsid w:val="00BE5923"/>
    <w:rsid w:val="00BF17FE"/>
    <w:rsid w:val="00C049E0"/>
    <w:rsid w:val="00C5122E"/>
    <w:rsid w:val="00C753F9"/>
    <w:rsid w:val="00C8763D"/>
    <w:rsid w:val="00C90037"/>
    <w:rsid w:val="00CA0026"/>
    <w:rsid w:val="00CA2036"/>
    <w:rsid w:val="00CB209F"/>
    <w:rsid w:val="00CB42C4"/>
    <w:rsid w:val="00CC65F8"/>
    <w:rsid w:val="00CE4F1F"/>
    <w:rsid w:val="00CF1713"/>
    <w:rsid w:val="00CF294D"/>
    <w:rsid w:val="00D05AA2"/>
    <w:rsid w:val="00D14697"/>
    <w:rsid w:val="00D1544B"/>
    <w:rsid w:val="00D2067C"/>
    <w:rsid w:val="00D551DA"/>
    <w:rsid w:val="00D77988"/>
    <w:rsid w:val="00D823EB"/>
    <w:rsid w:val="00DA0B9A"/>
    <w:rsid w:val="00DB0E2C"/>
    <w:rsid w:val="00DF130F"/>
    <w:rsid w:val="00DF7B46"/>
    <w:rsid w:val="00E14B05"/>
    <w:rsid w:val="00E22554"/>
    <w:rsid w:val="00E34AFE"/>
    <w:rsid w:val="00E50775"/>
    <w:rsid w:val="00E5350E"/>
    <w:rsid w:val="00E56317"/>
    <w:rsid w:val="00E63FDD"/>
    <w:rsid w:val="00E66FBF"/>
    <w:rsid w:val="00EA3B99"/>
    <w:rsid w:val="00EA6CA0"/>
    <w:rsid w:val="00EB5109"/>
    <w:rsid w:val="00EC0596"/>
    <w:rsid w:val="00EC54EA"/>
    <w:rsid w:val="00ED19D2"/>
    <w:rsid w:val="00ED3BA4"/>
    <w:rsid w:val="00ED5190"/>
    <w:rsid w:val="00ED5AC5"/>
    <w:rsid w:val="00F2197A"/>
    <w:rsid w:val="00F2228A"/>
    <w:rsid w:val="00F25C10"/>
    <w:rsid w:val="00F31F8D"/>
    <w:rsid w:val="00F360FE"/>
    <w:rsid w:val="00F43A46"/>
    <w:rsid w:val="00F660D8"/>
    <w:rsid w:val="00F833DA"/>
    <w:rsid w:val="00FA2FAA"/>
    <w:rsid w:val="00FA3656"/>
    <w:rsid w:val="00FA668A"/>
    <w:rsid w:val="00FB1A39"/>
    <w:rsid w:val="00FB6D6D"/>
    <w:rsid w:val="00FC1A58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83ADA2C8-A56B-4D3D-94EC-7E6799C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  <w:style w:type="paragraph" w:styleId="ListeParagraf">
    <w:name w:val="List Paragraph"/>
    <w:basedOn w:val="Normal"/>
    <w:uiPriority w:val="34"/>
    <w:qFormat/>
    <w:rsid w:val="0056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Esra Satılmış</cp:lastModifiedBy>
  <cp:revision>89</cp:revision>
  <dcterms:created xsi:type="dcterms:W3CDTF">2022-04-07T09:27:00Z</dcterms:created>
  <dcterms:modified xsi:type="dcterms:W3CDTF">2025-01-06T11:30:00Z</dcterms:modified>
</cp:coreProperties>
</file>